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D4" w:rsidRDefault="006229D4" w:rsidP="002C45FE">
      <w:pPr>
        <w:shd w:val="clear" w:color="auto" w:fill="FFFFFF"/>
        <w:spacing w:before="100" w:beforeAutospacing="1" w:after="100" w:afterAutospacing="1" w:line="368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0"/>
          <w:szCs w:val="30"/>
          <w:lang w:eastAsia="ru-RU"/>
        </w:rPr>
      </w:pPr>
    </w:p>
    <w:p w:rsidR="001A6820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A6820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A6820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A6820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A6820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A6820" w:rsidRPr="002C45FE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2C45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Консультация по теме:</w:t>
      </w:r>
    </w:p>
    <w:p w:rsidR="001A6820" w:rsidRPr="006229D4" w:rsidRDefault="001A6820" w:rsidP="001A6820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48"/>
          <w:szCs w:val="48"/>
          <w:lang w:eastAsia="ru-RU"/>
        </w:rPr>
      </w:pPr>
      <w:r w:rsidRPr="002C45F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«</w:t>
      </w:r>
      <w:r w:rsidRPr="006229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Развитие оптико-пространственных представлений у дошкольников</w:t>
      </w:r>
      <w:r w:rsidRPr="002C45F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»</w:t>
      </w:r>
    </w:p>
    <w:p w:rsidR="001A6820" w:rsidRDefault="001A6820" w:rsidP="001A6820">
      <w:pPr>
        <w:shd w:val="clear" w:color="auto" w:fill="FFFFFF"/>
        <w:spacing w:before="48" w:after="48" w:line="288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A6820" w:rsidRDefault="001A6820" w:rsidP="001A6820">
      <w:pPr>
        <w:shd w:val="clear" w:color="auto" w:fill="FFFFFF"/>
        <w:spacing w:before="48" w:after="48" w:line="288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45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Воспитателя старшей группы «В» </w:t>
      </w:r>
    </w:p>
    <w:p w:rsidR="001A6820" w:rsidRPr="002C45FE" w:rsidRDefault="001A6820" w:rsidP="001A6820">
      <w:pPr>
        <w:shd w:val="clear" w:color="auto" w:fill="FFFFFF"/>
        <w:spacing w:before="48" w:after="48" w:line="288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МБДОУ детского </w:t>
      </w:r>
      <w:r w:rsidRPr="002C45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2C45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№7 «Ивушка»</w:t>
      </w:r>
    </w:p>
    <w:p w:rsidR="001A6820" w:rsidRPr="00DE0C92" w:rsidRDefault="001A6820" w:rsidP="001A6820">
      <w:pPr>
        <w:shd w:val="clear" w:color="auto" w:fill="FFFFFF"/>
        <w:spacing w:before="48" w:after="48" w:line="288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E0C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Химочкиной</w:t>
      </w:r>
      <w:proofErr w:type="spellEnd"/>
      <w:r w:rsidRPr="00DE0C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Л.П.</w:t>
      </w:r>
    </w:p>
    <w:p w:rsidR="001A6820" w:rsidRPr="002C45FE" w:rsidRDefault="001A6820" w:rsidP="001A6820">
      <w:pPr>
        <w:jc w:val="right"/>
        <w:rPr>
          <w:sz w:val="36"/>
          <w:szCs w:val="36"/>
        </w:rPr>
      </w:pPr>
      <w:bookmarkStart w:id="0" w:name="_GoBack"/>
      <w:bookmarkEnd w:id="0"/>
    </w:p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Default="001A6820" w:rsidP="001A6820"/>
    <w:p w:rsidR="001A6820" w:rsidRPr="002C45FE" w:rsidRDefault="001A6820" w:rsidP="001A68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C45FE">
        <w:rPr>
          <w:rFonts w:ascii="Times New Roman" w:hAnsi="Times New Roman" w:cs="Times New Roman"/>
        </w:rPr>
        <w:t>. Минеральные Воды 2016г.</w:t>
      </w:r>
    </w:p>
    <w:p w:rsidR="006229D4" w:rsidRPr="006229D4" w:rsidRDefault="006229D4" w:rsidP="00CF287C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szCs w:val="40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  <w:lang w:eastAsia="ru-RU"/>
        </w:rPr>
        <w:lastRenderedPageBreak/>
        <w:t>Развитие оптико-пространственных представлений у дошкольников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2282190" cy="1521460"/>
            <wp:effectExtent l="0" t="0" r="3810" b="2540"/>
            <wp:docPr id="1" name="Рисунок 1" descr="o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Представленная статья посвящена развитию оптико-пространственных представлений у дошкольников 5-6 лет на занятиях</w:t>
      </w:r>
      <w:r w:rsidRPr="00CF287C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 xml:space="preserve"> и в свободной деятельности</w:t>
      </w:r>
      <w:proofErr w:type="gramStart"/>
      <w:r w:rsidRPr="00CF287C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.</w:t>
      </w: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 xml:space="preserve">. </w:t>
      </w:r>
      <w:proofErr w:type="gramEnd"/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Данная проблема является актуальной т.к. оптико-пространственные представления играют важнейшую роль во взаимодействии человека со средой, являясь необходимым условием ориентировки в ней человека.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Способность воспринимать пространство, пространственные представления не даны ребенку изначально, они являются результатом сложного и длительного процесса онтогенетического развития, в свою очередь, определяя становление высших психических процессов, письма, чтения.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Нарушения оптико-пространственных представлений у детей оказывают отрицательное влияние на речевую и познавательную деятельность, негативно отражаются на процессе обучения ребенка, особенно на овладении им навыками орфографически-правильного письма. Очень велика роль пространственного представления в развитии речи детей, пространственный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гнозис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— один из главных психических процессов, создающих первичную базу для формирования речи детей, развитие которой совершенствует в дальнейшем данный психический процесс (Л.С. Выготский, А.Р.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Лурия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А.А.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Люблинская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и другие). Кроме того, развитие пространственного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гнозиса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лежит в основе формирования познавательной деятельности дошкольников и является одной из главных предпосылок при подготовке их к школьному обучению.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Взаимосвязь развития речи и других психических процессов у детей рассматривалась Л.С.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Выготским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А.Н. Леонтьевым, А.Р.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Лурией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и другими. В их работах показано, что основой для развития речи является выяснение реальных связей, отношений между предметами и явлениями окружающей действительности. Обозначая предметы, признаки, действия предметов, отношения между ними с помощью слов и их связей, дети овладевают языком не только как средством общения, но и как орудием мышления.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Существенные отклонения в развитии оптико-пространственных представлений дошкольников возникают при различных речевых нарушениях</w:t>
      </w:r>
      <w:r w:rsidRPr="00CF287C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. 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Именно поэтому возникает необходимость своевременной диагностики и коррекции трудностей в 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пространственной ориентировке, позволяющие в той или иной мере приблизить развитие ребенка к возрастной норме.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Современные исследования пространственных представлений нейропсихологами, позволяют нам уточнить механизм и возможные трудности </w:t>
      </w: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сучетом взаимодействия полушарий коры головного мозга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(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Ахутина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). Т.к. ориентировка в пространстве, правильная организация действия в пространстве – сложная деятельность, в которой участвует как правое, так и левое полушарие.</w:t>
      </w:r>
    </w:p>
    <w:p w:rsidR="006229D4" w:rsidRPr="006229D4" w:rsidRDefault="006229D4" w:rsidP="00CF287C">
      <w:pPr>
        <w:shd w:val="clear" w:color="auto" w:fill="FFFFFF"/>
        <w:spacing w:after="0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1.Игровые приемы, направленные на развитие ориентировки в собственном теле.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Формирование пространственных представлений связано с использованием разных систем ориентации в пространстве (видимом и воображаемом). Базовой наиболее естественной,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онтогенетически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более ранней и закрепленной всем опытом человека системой ориентации является схема тела.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proofErr w:type="gram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Базовое упражнение на формирование пространственных представлений заключается в том, что каждое из направлений связывается (закрепляется) с определенным движением, например: «вперед», «назад», «вверх», «вправо» и «влево» - простой шаг или прыжок на двух ногах, шаг или прыжок с разворотом в соответствующую сторону; «вниз» - приседание.</w:t>
      </w:r>
      <w:proofErr w:type="gram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Здесь же закрепляются понятия «дальше», «ближе»,и т.п. Вначале ребенок выполняет движение вместе с взрослым, который и поясняет каждое направление. Таким образом, для ребенка создается опора для дальнейших манипуляций с внешним пространством. Далее происходит постепенное «сворачивание» движений, а также переход </w:t>
      </w:r>
      <w:proofErr w:type="gram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от</w:t>
      </w:r>
      <w:proofErr w:type="gram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совместного к самостоятельному выполнению, переход из внешнего во внутренний план.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1.Упражнение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:«Части тела».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развитие ориентировки в собственном теле, закрепление и уточнение названия частей тела.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: Один из игроков дотрагивается до какой-либо части тела своего соседа, например, до левой руки. Тот говорит: «Это моя левая рука» Начавший игру соглашается или опровергает ответ соседа. Игра продолжается по кругу.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2. 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«Определи по следу».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На листке в разных направлениях нарисованы отпечатки рук и ног.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Нужно определить, от какой руки, ноги (левой или правой) этот отпечаток.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lastRenderedPageBreak/>
        <w:t>3.Упражнение: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«Зеркало».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развитие ориентировки в собственном теле, закрепление и уточнение названия частей тела.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настенное зеркало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ребенок и </w:t>
      </w:r>
      <w:r w:rsidR="00CF287C" w:rsidRPr="00CF287C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педагог 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встают рядом лицом к зеркалу и с проговариванием выполняют одни и те же движения: «хлопни над головой», «у правого уха», «у левого уха», «за спиной», «под подбородком» и т.д.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4.Упражнение: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«Путаница»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развитие ориентировки в собственном теле, закрепление и уточнение названия частей тела, развитие внимания.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: ребенок стоит напротив логопеда. Логопед намеренно показывает не те движения, которые называет. Ребенок должен выполнить движение правильно.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2.Игровые приемы, направленные на развитие ориентировки в окружающем пространстве.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Ориентировка в пространстве является важным этапом в развитии пространственных представлений. Необходимо формировать у ребенка осознание двигательных возможностей и расширять диапазон движений в разных зонах пространства: нижней, средней и верхней. В результате упражнений у ребенка формируются навыки, которые становятся базой для развернутого произвольного действия.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1.Упражнение 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«Что наверху, что внизу».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развитие умения определять верхнее и нижнее направления.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из геометрических тел построена башня. Ребенка просят определить и назвать, что находится наверху, а что внизу.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2.Упражнение: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«Что находится справа (слева) от меня?»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развитие умения определять направления относительно своего тела,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ребенка просят, не поворачиваясь, перечислить то, что находится справа (слева) от него. После этого, ребенка поворачивают и задают вопрос: «Что теперь справа (слева) от тебя?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3</w:t>
      </w: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. 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«Робот»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lastRenderedPageBreak/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развитие ориентировки в окружающем пространстве, понимание координат пространства.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ребенок изображает робота, точно и правильно выполняющего команды человека: «Один шаг вперед, два шага направо, прыжок вверх, три шага налево, вниз (присесть) и т.д.»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4</w:t>
      </w: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«Звери фотографируются».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: определение положение предметов относительно других предметов</w:t>
      </w: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Игрушки зверей, игрушечный фотоаппарат.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CF287C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воспитатель-фотограф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желая сделать снимок зверей, ищет кадр. Его помощнику, ребенку, надо их рассадить: лисичку - справа от зайца, мишку – слева от мышки и т.д.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5</w:t>
      </w: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Веселые картинки.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определение положение предметов относительно других предметовнакартинке.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сюжетные картинки.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ребенок определяет на картинках, с какой стороны относительно других находится каждый персонаж, какой рукой он действует и т.п.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3.Игровые приемы, направленные на развитие ориентировки на листе бумаги.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Следующим этапом формирования пространственных представлений является переход к ориентации в двухмерном пространстве, т.е. на плоскости листа. На первых этапах работы ребенка знакомят с горизонтальным и вертикальным расположением листа (альбомный и книжный вариант), учат определять стороны и углы листа, верхние - нижние, правые и левые координаты листа. Затем, на основе сформированных представлений, ребенка учат располагать и называть предметы и рисунки, расположенные по сторонам и углам листа. На следующем этапе проводится работа в тетради в клеточку – «Графические диктанты». Необходимо предварительно научить ребенка отступать необходимое количество клеток от края тетради и от предыдущей работы, пропускать необходимое количество клеток.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1 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«Проведи линию»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формирование пространственных представлений посредством графических диктантов.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lastRenderedPageBreak/>
        <w:t>Оборудование: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бумага, карандаши.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="00CF287C" w:rsidRPr="00CF287C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 инструкции педагога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ребенок проводит определенные линии (прямые, пунктирные, волнистые, цветные и т.д.) в определенном направлении от заданной точки, не отрывая карандаш от бумаги.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2 Упражнение: 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«Графический диктант».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формирование пространственных представлений посредством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графических диктантов.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лист бумаги в клетку, карандаш.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из заданной точки, по инструкции логопеда, ребенок проводит линии в заданном направлении.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3. 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«Раскрась, как я скажу».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Усвоение понятий «Левая сторона листа – правая сторона листа».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Раскрашивание или рисование по инструкции, например: «Найди маленький треугольник, нарисованный в левой части листа, раскрась его красным цветом. Найди самый большой треугольник, среди </w:t>
      </w:r>
      <w:proofErr w:type="gram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нарисованных</w:t>
      </w:r>
      <w:proofErr w:type="gram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на правой боковой стороне листа. Раскрась его зеленым карандашом. Соедини треугольники желтой линией».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4.Упражнение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«Лесная школа» (Л.С. Горбачева)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Моделирование сказочных историй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у каждого ребенка лист бумаги и домик, вырезанный из картона.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«Ребята, этот домик не простой, он сказочный. В нем будут учиться лесные </w:t>
      </w:r>
      <w:proofErr w:type="gram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зверюшки</w:t>
      </w:r>
      <w:proofErr w:type="gram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 У каждого из вас есть такой же домик. Я расскажу вам сказку. Слушайте внимательно и ставьте домик в то место, о котором говорится в сказке.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 густом лесу живут звери. У них есть свои детишки. И решили звери построить для них лесную школу. Собрались они на опушке леса и стали думать, в каком месте ее поставить.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Лев предложил построить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u w:val="single"/>
          <w:lang w:eastAsia="ru-RU"/>
        </w:rPr>
        <w:t>в левом нижнем углу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 Волк хотел, чтобы школа была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u w:val="single"/>
          <w:lang w:eastAsia="ru-RU"/>
        </w:rPr>
        <w:t>в правом верхнем углу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 Лиса настаивала на том, чтобы построили школу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u w:val="single"/>
          <w:lang w:eastAsia="ru-RU"/>
        </w:rPr>
        <w:t>в верхнем левом углу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рядом со своей норой. В разговор вмешалась белочка. Она 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сказала: «Школу нужно построить на поляне». Прислушались звери к совету белочки и решили строить школу на лесной поляне посередине леса».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5.Упражнение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«Птичка и кошка»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у каждого ребенка лист бумаги, дерево, птичка, кошка.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Ход игры: логопед предлагает ребенку смоделировать сказочную ситуацию: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«Во дворе росло дерево. Около дерева сидела птичка. Потом птичка полетела и села на дерево, наверху. Пришла кошка. Кошка хотела поймать птичку и залезла на дерево. Птичка улетела вниз и села под деревом. Кошка осталась на дереве».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4. Игровые приемы, направленные на развитие пространственных представлений по перцептивному действию.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Эти упражнения являются необходимым этапом развития </w:t>
      </w:r>
      <w:proofErr w:type="gram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оптико- пространственных</w:t>
      </w:r>
      <w:proofErr w:type="gram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представлений, выполняя которые ребенок может творчески манипулировать различными объектами. В дальнейшем, конструируя цифры и буквы из мозаики, пластилина, проволоки и т.д. в игровой форме будет осуществляться подготовка к обучению в школе.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1. Упражнение: 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«Конструирование предметов из заданных частей».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формирование пространственных представлений, путем манипулирования разнообразными объектами.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кубики, </w:t>
      </w:r>
      <w:proofErr w:type="spellStart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пазлы</w:t>
      </w:r>
      <w:proofErr w:type="spellEnd"/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мозаики, разрезные картинки и т.п.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ребенку дается образец целого изображения, а затем предлагается собрать такой же из частей.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2.Упражнение</w:t>
      </w:r>
      <w:proofErr w:type="gramStart"/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:</w:t>
      </w:r>
      <w:r w:rsidR="00CF287C" w:rsidRPr="00CF287C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»</w:t>
      </w:r>
      <w:proofErr w:type="gramEnd"/>
      <w:r w:rsidR="00CF287C" w:rsidRPr="00CF287C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Сложи фигуру»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развитие пространственных представлений по перцептивному действию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сложить фигуры из палочек по образцу, данному в рисунке;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Сложить из четырех частей геометрические фигуры – круг и квадрат. При затруднении данное задание выполнять поэтапно: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А) Составить фигуру из двух затем трех и четырех частей;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Б) Складывать круг и квадрат по образцу рисунка с пунктирно обозначенными на нем составляющими частями;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В) Складывать фигуры путем наложения на пунктирный рисунок детали с последующим конструированием без образца.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3.Упражнение: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«Найди форму в предмете и сложи предмет».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конверт с геометрическими фигурами.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Перед детьми контурные изображения предметов, составленных из геометрических фигур. У каждого ребенка конверт с геометрическими фигурами. Нужно сложить данный предмет из геометрических фигур.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4. 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«Картинка сломалась».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Дети должны сложить картинки, разрезанные на части.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5.Упражнение: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«Почтовый ящик».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Почтовый ящик – коробка с прорезями разной формы. Дети опускают в ящик объемные геометрические тела, ориентируясь на форму их основания.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b/>
          <w:i/>
          <w:iCs/>
          <w:color w:val="383119"/>
          <w:sz w:val="28"/>
          <w:szCs w:val="28"/>
          <w:lang w:eastAsia="ru-RU"/>
        </w:rPr>
        <w:t>6. Упражнение:</w:t>
      </w:r>
      <w:r w:rsidRPr="006229D4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 «Я - конструктор».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Цель: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формирование пространственных представлений, путем манипулирования разнообразными объектами.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Оборудование: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спички, счетные палочки.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i/>
          <w:iCs/>
          <w:color w:val="383119"/>
          <w:sz w:val="28"/>
          <w:szCs w:val="28"/>
          <w:lang w:eastAsia="ru-RU"/>
        </w:rPr>
        <w:t>Ход игры: </w:t>
      </w: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ребенку предлагается из спичек, счетных палочек, сконструировать какое-либо предметное изображение или выложить печатную букву.</w:t>
      </w:r>
    </w:p>
    <w:p w:rsidR="006229D4" w:rsidRPr="006229D4" w:rsidRDefault="006229D4" w:rsidP="006229D4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Использованная литература</w:t>
      </w:r>
    </w:p>
    <w:p w:rsidR="006229D4" w:rsidRP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Ананьев Б.Г., Рыбалко Е.Ф. Особенности восприятия пространства – М., 1964. – 305с.</w:t>
      </w:r>
    </w:p>
    <w:p w:rsidR="006229D4" w:rsidRP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Пылаева Н.М. Преодоление трудностей учения: нейропсихологический подход.— СПб</w:t>
      </w:r>
      <w:proofErr w:type="gramStart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2008.—320с.</w:t>
      </w:r>
    </w:p>
    <w:p w:rsidR="006229D4" w:rsidRP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История развития высших психических функций // Психология. – М.: Издательство ЭКСМО – пресс,2000. –С.511 – 745.</w:t>
      </w:r>
    </w:p>
    <w:p w:rsidR="006229D4" w:rsidRP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Основы нейропсихологии. – М.: Издательство МГУ, 1973, – 212 с.</w:t>
      </w:r>
    </w:p>
    <w:p w:rsidR="006229D4" w:rsidRP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Люблинская</w:t>
      </w:r>
      <w:proofErr w:type="spellEnd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Очерки психического развития ребенка. – М: Просвещение, 1971. – 318с.</w:t>
      </w:r>
    </w:p>
    <w:p w:rsidR="006229D4" w:rsidRP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Семаго. Н.Я. Современные подходы к формированию пространственных представлений у детей как основы </w:t>
      </w:r>
      <w:proofErr w:type="gramStart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трудностей освоения программы начальной школы</w:t>
      </w:r>
      <w:proofErr w:type="gramEnd"/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Дефектология, №1., 2000.</w:t>
      </w:r>
    </w:p>
    <w:p w:rsidR="006229D4" w:rsidRDefault="006229D4" w:rsidP="006229D4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 А.В., Умрихин С.О. Пространственные представления при отклоняющемся развитии. М., 1998г.</w:t>
      </w:r>
    </w:p>
    <w:p w:rsidR="002C45FE" w:rsidRDefault="002C45FE" w:rsidP="002C45FE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FE" w:rsidRDefault="002C45FE" w:rsidP="002C45FE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FE" w:rsidRDefault="002C45FE" w:rsidP="002C45FE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FE" w:rsidRDefault="002C45FE" w:rsidP="002C45FE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FE" w:rsidRDefault="002C45FE" w:rsidP="002C45FE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FE" w:rsidRDefault="002C45FE" w:rsidP="002C45FE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45FE" w:rsidSect="002C45FE">
      <w:pgSz w:w="11906" w:h="16838"/>
      <w:pgMar w:top="567" w:right="850" w:bottom="709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04A"/>
    <w:multiLevelType w:val="multilevel"/>
    <w:tmpl w:val="708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A073F"/>
    <w:multiLevelType w:val="multilevel"/>
    <w:tmpl w:val="5A7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735C"/>
    <w:multiLevelType w:val="multilevel"/>
    <w:tmpl w:val="CB8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153B0"/>
    <w:multiLevelType w:val="multilevel"/>
    <w:tmpl w:val="B82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B066A"/>
    <w:multiLevelType w:val="multilevel"/>
    <w:tmpl w:val="A36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97BBF"/>
    <w:multiLevelType w:val="multilevel"/>
    <w:tmpl w:val="364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29D4"/>
    <w:rsid w:val="00136236"/>
    <w:rsid w:val="001A6820"/>
    <w:rsid w:val="002C45FE"/>
    <w:rsid w:val="006229D4"/>
    <w:rsid w:val="00A17FF0"/>
    <w:rsid w:val="00A33229"/>
    <w:rsid w:val="00CF287C"/>
    <w:rsid w:val="00D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B5D9-13BD-4272-B55E-DC2BF27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*</cp:lastModifiedBy>
  <cp:revision>3</cp:revision>
  <dcterms:created xsi:type="dcterms:W3CDTF">2016-04-28T20:02:00Z</dcterms:created>
  <dcterms:modified xsi:type="dcterms:W3CDTF">2016-09-29T12:17:00Z</dcterms:modified>
</cp:coreProperties>
</file>